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7581" w14:textId="77777777" w:rsidR="00316338" w:rsidRPr="00A506AB" w:rsidRDefault="00316338">
      <w:pPr>
        <w:ind w:right="36"/>
        <w:jc w:val="both"/>
        <w:rPr>
          <w:i/>
          <w:iCs/>
        </w:rPr>
      </w:pPr>
      <w:r w:rsidRPr="00A506AB">
        <w:rPr>
          <w:i/>
          <w:iCs/>
        </w:rPr>
        <w:t xml:space="preserve">Prior to the appointment of a Ph.D. </w:t>
      </w:r>
      <w:r w:rsidR="00B51167" w:rsidRPr="00A506AB">
        <w:rPr>
          <w:i/>
          <w:iCs/>
        </w:rPr>
        <w:t>Thesis/</w:t>
      </w:r>
      <w:r w:rsidRPr="00A506AB">
        <w:rPr>
          <w:i/>
          <w:iCs/>
        </w:rPr>
        <w:t>Dissertation Jury, the candidate must have</w:t>
      </w:r>
    </w:p>
    <w:p w14:paraId="02947582" w14:textId="23A9A015" w:rsidR="00316338" w:rsidRPr="00A506AB" w:rsidRDefault="00F21BD4" w:rsidP="00A506AB">
      <w:pPr>
        <w:numPr>
          <w:ilvl w:val="0"/>
          <w:numId w:val="3"/>
        </w:numPr>
        <w:ind w:left="284" w:right="36" w:hanging="116"/>
        <w:jc w:val="both"/>
        <w:rPr>
          <w:i/>
          <w:iCs/>
        </w:rPr>
      </w:pPr>
      <w:r w:rsidRPr="00A506AB">
        <w:rPr>
          <w:i/>
          <w:iCs/>
        </w:rPr>
        <w:t xml:space="preserve">at least one paper </w:t>
      </w:r>
      <w:r w:rsidR="00316338" w:rsidRPr="00A506AB">
        <w:rPr>
          <w:i/>
          <w:iCs/>
        </w:rPr>
        <w:t>published (or accepted for publication), dealing with issues related to his/her dissertation research</w:t>
      </w:r>
      <w:r w:rsidR="00177B05" w:rsidRPr="00A506AB">
        <w:rPr>
          <w:i/>
          <w:iCs/>
        </w:rPr>
        <w:t>,</w:t>
      </w:r>
      <w:r w:rsidR="00316338" w:rsidRPr="00A506AB">
        <w:rPr>
          <w:i/>
          <w:iCs/>
        </w:rPr>
        <w:t xml:space="preserve"> of the 1.</w:t>
      </w:r>
      <w:r w:rsidR="004A03EB">
        <w:rPr>
          <w:i/>
          <w:iCs/>
        </w:rPr>
        <w:t>A</w:t>
      </w:r>
      <w:r w:rsidR="00316338" w:rsidRPr="00A506AB">
        <w:rPr>
          <w:i/>
          <w:iCs/>
        </w:rPr>
        <w:t xml:space="preserve"> or 1.</w:t>
      </w:r>
      <w:r w:rsidR="004A03EB">
        <w:rPr>
          <w:i/>
          <w:iCs/>
        </w:rPr>
        <w:t>B</w:t>
      </w:r>
      <w:r w:rsidR="00316338" w:rsidRPr="00A506AB">
        <w:rPr>
          <w:i/>
          <w:iCs/>
        </w:rPr>
        <w:t xml:space="preserve"> type if his/her Ph.D. study is in Basic/Engineering</w:t>
      </w:r>
      <w:r w:rsidR="00A60EBB" w:rsidRPr="00A506AB">
        <w:rPr>
          <w:i/>
          <w:iCs/>
        </w:rPr>
        <w:t>/Health</w:t>
      </w:r>
      <w:r w:rsidR="00316338" w:rsidRPr="00A506AB">
        <w:rPr>
          <w:i/>
          <w:iCs/>
        </w:rPr>
        <w:t xml:space="preserve"> Sciences, 1.</w:t>
      </w:r>
      <w:r w:rsidR="004A03EB">
        <w:rPr>
          <w:i/>
          <w:iCs/>
        </w:rPr>
        <w:t>A</w:t>
      </w:r>
      <w:r w:rsidR="00316338" w:rsidRPr="00A506AB">
        <w:rPr>
          <w:i/>
          <w:iCs/>
        </w:rPr>
        <w:t xml:space="preserve"> if his/her Ph.D. study is in Social/Administrative Sciences or Architecture indicated in the list of EMU Academic Assessment Criteria, and</w:t>
      </w:r>
    </w:p>
    <w:p w14:paraId="02947583" w14:textId="77777777" w:rsidR="00862EBA" w:rsidRPr="00A506AB" w:rsidRDefault="00316338" w:rsidP="00A506AB">
      <w:pPr>
        <w:numPr>
          <w:ilvl w:val="0"/>
          <w:numId w:val="3"/>
        </w:numPr>
        <w:spacing w:after="100"/>
        <w:ind w:left="284" w:right="36" w:hanging="116"/>
        <w:jc w:val="both"/>
        <w:rPr>
          <w:i/>
          <w:iCs/>
        </w:rPr>
      </w:pPr>
      <w:r w:rsidRPr="00A506AB">
        <w:rPr>
          <w:i/>
          <w:iCs/>
        </w:rPr>
        <w:t>obtained minimum 16 points if his/her Ph.D. study is in Basic/Engineering</w:t>
      </w:r>
      <w:r w:rsidR="00A60EBB" w:rsidRPr="00A506AB">
        <w:rPr>
          <w:i/>
          <w:iCs/>
        </w:rPr>
        <w:t>/Health</w:t>
      </w:r>
      <w:r w:rsidRPr="00A506AB">
        <w:rPr>
          <w:i/>
          <w:iCs/>
        </w:rPr>
        <w:t xml:space="preserve"> Sciences and 21 points if his/her Ph.D. study is in Social/Administrative Sciences or Architecture from the scientific activities described in the list of EMU Academic Assessment Criteria.</w:t>
      </w:r>
    </w:p>
    <w:p w14:paraId="02947584" w14:textId="77777777" w:rsidR="00316338" w:rsidRPr="00A506AB" w:rsidRDefault="00316338" w:rsidP="00A506AB">
      <w:pPr>
        <w:spacing w:after="360"/>
        <w:ind w:right="36"/>
        <w:jc w:val="both"/>
        <w:rPr>
          <w:i/>
          <w:iCs/>
        </w:rPr>
      </w:pPr>
      <w:r w:rsidRPr="00A506AB">
        <w:rPr>
          <w:i/>
          <w:iCs/>
        </w:rPr>
        <w:t xml:space="preserve">The </w:t>
      </w:r>
      <w:r w:rsidRPr="00A506AB">
        <w:rPr>
          <w:i/>
          <w:iCs/>
          <w:u w:val="single"/>
        </w:rPr>
        <w:t>Electronic Copy</w:t>
      </w:r>
      <w:r w:rsidRPr="00A506AB">
        <w:rPr>
          <w:i/>
          <w:iCs/>
        </w:rPr>
        <w:t xml:space="preserve"> of the form should be filled in, and the Department should submit the </w:t>
      </w:r>
      <w:r w:rsidRPr="00A506AB">
        <w:rPr>
          <w:i/>
          <w:iCs/>
          <w:u w:val="single"/>
        </w:rPr>
        <w:t>Printed Copy</w:t>
      </w:r>
      <w:r w:rsidRPr="00A506AB">
        <w:rPr>
          <w:i/>
          <w:iCs/>
        </w:rPr>
        <w:t xml:space="preserve"> of the completed form to the Institute of Graduate Studies and Research (IGSR).</w:t>
      </w:r>
      <w:r w:rsidR="002D26FC" w:rsidRPr="00A506AB">
        <w:rPr>
          <w:i/>
          <w:iCs/>
        </w:rPr>
        <w:t xml:space="preserve"> </w:t>
      </w:r>
      <w:r w:rsidR="002D26FC" w:rsidRPr="00A506AB">
        <w:rPr>
          <w:b/>
          <w:i/>
          <w:iCs/>
        </w:rPr>
        <w:t>All supporting documents should be attached.</w:t>
      </w:r>
      <w:r w:rsidRPr="00A506AB">
        <w:rPr>
          <w:i/>
          <w:iCs/>
        </w:rPr>
        <w:t xml:space="preserve"> Upon arrival of </w:t>
      </w:r>
      <w:r w:rsidR="002D26FC" w:rsidRPr="00A506AB">
        <w:rPr>
          <w:i/>
          <w:iCs/>
        </w:rPr>
        <w:t xml:space="preserve">the </w:t>
      </w:r>
      <w:r w:rsidRPr="00A506AB">
        <w:rPr>
          <w:i/>
          <w:iCs/>
        </w:rPr>
        <w:t>form, the Institute of Graduate Studies and Research will finalize the application.</w:t>
      </w:r>
      <w:r w:rsidR="002D26FC" w:rsidRPr="00A506AB">
        <w:rPr>
          <w:i/>
          <w:iCs/>
        </w:rPr>
        <w:t xml:space="preserve"> Incomplete forms will be returned to the Department.</w:t>
      </w:r>
    </w:p>
    <w:p w14:paraId="02947585" w14:textId="77777777" w:rsidR="00CB7097" w:rsidRPr="00A506AB" w:rsidRDefault="00A506AB" w:rsidP="00A506AB">
      <w:pPr>
        <w:ind w:right="36"/>
        <w:rPr>
          <w:b/>
          <w:sz w:val="18"/>
        </w:rPr>
      </w:pPr>
      <w:r>
        <w:rPr>
          <w:b/>
          <w:sz w:val="18"/>
        </w:rPr>
        <w:t xml:space="preserve">Part I. </w:t>
      </w:r>
      <w:r w:rsidR="00316338">
        <w:rPr>
          <w:b/>
          <w:sz w:val="18"/>
        </w:rPr>
        <w:t>Student Information [To be completed by the Supervisor and signed by the Student]</w:t>
      </w:r>
    </w:p>
    <w:p w14:paraId="02947586" w14:textId="77777777" w:rsidR="00316338" w:rsidRDefault="00316338" w:rsidP="008E0649">
      <w:pPr>
        <w:jc w:val="both"/>
        <w:rPr>
          <w:sz w:val="18"/>
        </w:rPr>
      </w:pPr>
      <w:r>
        <w:rPr>
          <w:sz w:val="18"/>
        </w:rPr>
        <w:t xml:space="preserve">I, hereby, apply for </w:t>
      </w:r>
      <w:r w:rsidR="00DD57C1">
        <w:rPr>
          <w:sz w:val="18"/>
        </w:rPr>
        <w:t xml:space="preserve">Waiting for Publication Status to </w:t>
      </w:r>
      <w:r>
        <w:rPr>
          <w:sz w:val="1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</w:rPr>
            <w:t>Institute</w:t>
          </w:r>
        </w:smartTag>
        <w:r>
          <w:rPr>
            <w:sz w:val="18"/>
          </w:rPr>
          <w:t xml:space="preserve"> of </w:t>
        </w:r>
        <w:smartTag w:uri="urn:schemas-microsoft-com:office:smarttags" w:element="PlaceName">
          <w:r>
            <w:rPr>
              <w:sz w:val="18"/>
            </w:rPr>
            <w:t>Gr</w:t>
          </w:r>
          <w:r w:rsidR="00DD57C1">
            <w:rPr>
              <w:sz w:val="18"/>
            </w:rPr>
            <w:t>aduate Studies</w:t>
          </w:r>
        </w:smartTag>
      </w:smartTag>
      <w:r w:rsidR="00DD57C1">
        <w:rPr>
          <w:sz w:val="18"/>
        </w:rPr>
        <w:t xml:space="preserve"> and Research</w:t>
      </w:r>
      <w:r>
        <w:rPr>
          <w:sz w:val="18"/>
        </w:rPr>
        <w:t>. I certify that:</w:t>
      </w:r>
    </w:p>
    <w:p w14:paraId="02947587" w14:textId="77777777" w:rsidR="00316338" w:rsidRDefault="00316338" w:rsidP="008E0649">
      <w:pPr>
        <w:numPr>
          <w:ilvl w:val="0"/>
          <w:numId w:val="2"/>
        </w:numPr>
        <w:ind w:left="300" w:hanging="130"/>
        <w:jc w:val="both"/>
        <w:rPr>
          <w:sz w:val="18"/>
        </w:rPr>
      </w:pPr>
      <w:r>
        <w:rPr>
          <w:sz w:val="18"/>
        </w:rPr>
        <w:t xml:space="preserve">I have prepared my </w:t>
      </w:r>
      <w:r w:rsidR="00B51167">
        <w:rPr>
          <w:sz w:val="18"/>
        </w:rPr>
        <w:t>Thesis/</w:t>
      </w:r>
      <w:r>
        <w:rPr>
          <w:sz w:val="18"/>
        </w:rPr>
        <w:t xml:space="preserve">Dissertation in accordance with the general Graduate Dissertation Format determined by the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</w:rPr>
            <w:t>Institute</w:t>
          </w:r>
        </w:smartTag>
        <w:r>
          <w:rPr>
            <w:sz w:val="18"/>
          </w:rPr>
          <w:t xml:space="preserve"> of </w:t>
        </w:r>
        <w:smartTag w:uri="urn:schemas-microsoft-com:office:smarttags" w:element="PlaceName">
          <w:r>
            <w:rPr>
              <w:sz w:val="18"/>
            </w:rPr>
            <w:t>Graduate Studies</w:t>
          </w:r>
        </w:smartTag>
      </w:smartTag>
      <w:r>
        <w:rPr>
          <w:sz w:val="18"/>
        </w:rPr>
        <w:t xml:space="preserve"> and Research,</w:t>
      </w:r>
    </w:p>
    <w:p w14:paraId="02947588" w14:textId="77777777" w:rsidR="00316338" w:rsidRDefault="00DD57C1" w:rsidP="008E0649">
      <w:pPr>
        <w:numPr>
          <w:ilvl w:val="0"/>
          <w:numId w:val="2"/>
        </w:numPr>
        <w:ind w:left="300" w:hanging="130"/>
        <w:jc w:val="both"/>
        <w:rPr>
          <w:sz w:val="18"/>
        </w:rPr>
      </w:pPr>
      <w:r>
        <w:rPr>
          <w:sz w:val="18"/>
        </w:rPr>
        <w:t>I have attached a</w:t>
      </w:r>
      <w:r w:rsidR="00316338">
        <w:rPr>
          <w:sz w:val="18"/>
        </w:rPr>
        <w:t xml:space="preserve"> cop</w:t>
      </w:r>
      <w:r>
        <w:rPr>
          <w:sz w:val="18"/>
        </w:rPr>
        <w:t>y</w:t>
      </w:r>
      <w:r w:rsidR="00316338">
        <w:rPr>
          <w:sz w:val="18"/>
        </w:rPr>
        <w:t xml:space="preserve"> of the </w:t>
      </w:r>
      <w:r w:rsidR="00B51167">
        <w:rPr>
          <w:sz w:val="18"/>
        </w:rPr>
        <w:t>thesis/</w:t>
      </w:r>
      <w:r w:rsidR="00316338">
        <w:rPr>
          <w:sz w:val="18"/>
        </w:rPr>
        <w:t xml:space="preserve">dissertation to this request form, and </w:t>
      </w:r>
    </w:p>
    <w:p w14:paraId="02947589" w14:textId="77777777" w:rsidR="00316338" w:rsidRPr="00A506AB" w:rsidRDefault="00316338" w:rsidP="008E0649">
      <w:pPr>
        <w:numPr>
          <w:ilvl w:val="0"/>
          <w:numId w:val="2"/>
        </w:numPr>
        <w:spacing w:after="100"/>
        <w:ind w:left="300" w:hanging="130"/>
        <w:jc w:val="both"/>
        <w:rPr>
          <w:sz w:val="18"/>
        </w:rPr>
      </w:pPr>
      <w:r>
        <w:rPr>
          <w:sz w:val="18"/>
        </w:rPr>
        <w:t xml:space="preserve">I </w:t>
      </w:r>
      <w:r w:rsidR="002D26FC">
        <w:rPr>
          <w:sz w:val="18"/>
        </w:rPr>
        <w:t>have submitted below give</w:t>
      </w:r>
      <w:r w:rsidR="00CD0989">
        <w:rPr>
          <w:sz w:val="18"/>
        </w:rPr>
        <w:t>n</w:t>
      </w:r>
      <w:r w:rsidR="002D26FC">
        <w:rPr>
          <w:sz w:val="18"/>
        </w:rPr>
        <w:t xml:space="preserve"> article(s)</w:t>
      </w:r>
      <w:r w:rsidR="00DD57C1">
        <w:rPr>
          <w:sz w:val="18"/>
        </w:rPr>
        <w:t xml:space="preserve"> for publication to satisfy the minimum requirements for the appointment of a Ph.D. Thesis/Dissertation Jury.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"/>
        <w:gridCol w:w="2182"/>
        <w:gridCol w:w="1720"/>
        <w:gridCol w:w="1597"/>
        <w:gridCol w:w="1683"/>
        <w:gridCol w:w="1336"/>
      </w:tblGrid>
      <w:tr w:rsidR="00803BC0" w:rsidRPr="00A506AB" w14:paraId="02947599" w14:textId="77777777" w:rsidTr="00803BC0">
        <w:trPr>
          <w:cantSplit/>
          <w:trHeight w:val="454"/>
        </w:trPr>
        <w:tc>
          <w:tcPr>
            <w:tcW w:w="14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0294758A" w14:textId="77777777" w:rsidR="005D7DA5" w:rsidRPr="00A506AB" w:rsidRDefault="005D7DA5" w:rsidP="00E62E4D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Student No</w:t>
            </w:r>
            <w:r>
              <w:rPr>
                <w:rFonts w:asciiTheme="minorBidi" w:hAnsiTheme="minorBidi" w:cstheme="minorBidi"/>
                <w:iCs/>
                <w:szCs w:val="16"/>
              </w:rPr>
              <w:t>.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03BC0" w14:paraId="02947593" w14:textId="77777777" w:rsidTr="00803BC0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14:paraId="0294758B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8C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8D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8E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8F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90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91" w14:textId="77777777" w:rsidR="005D7DA5" w:rsidRDefault="005D7DA5" w:rsidP="00A506AB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2947592" w14:textId="77777777" w:rsidR="005D7DA5" w:rsidRDefault="005D7DA5" w:rsidP="00A506AB">
                  <w:pPr>
                    <w:jc w:val="center"/>
                  </w:pPr>
                </w:p>
              </w:tc>
            </w:tr>
          </w:tbl>
          <w:p w14:paraId="02947594" w14:textId="77777777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2947595" w14:textId="77777777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Student's Name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96" w14:textId="6A5A5ADC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2947597" w14:textId="77777777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Date of Application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98" w14:textId="77777777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9E" w14:textId="239FAB88" w:rsidTr="00803BC0">
        <w:trPr>
          <w:cantSplit/>
          <w:trHeight w:val="454"/>
        </w:trPr>
        <w:tc>
          <w:tcPr>
            <w:tcW w:w="1470" w:type="dxa"/>
            <w:vMerge/>
            <w:tcBorders>
              <w:right w:val="nil"/>
            </w:tcBorders>
            <w:shd w:val="pct15" w:color="000000" w:fill="FFFFFF"/>
            <w:vAlign w:val="center"/>
          </w:tcPr>
          <w:p w14:paraId="0294759A" w14:textId="0DD18BD0" w:rsidR="005D7DA5" w:rsidRPr="00A506AB" w:rsidRDefault="005D7DA5" w:rsidP="00E62E4D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759B" w14:textId="77777777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C64A" w14:textId="20D04278" w:rsidR="005D7DA5" w:rsidRPr="00A506AB" w:rsidRDefault="005D7DA5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Department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759D" w14:textId="77777777" w:rsidR="005D7DA5" w:rsidRPr="00A506AB" w:rsidRDefault="005D7DA5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6BDFD" w14:textId="4E66288D" w:rsidR="005D7DA5" w:rsidRPr="00A506AB" w:rsidRDefault="005D7DA5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Student's Signature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49C3" w14:textId="77777777" w:rsidR="005D7DA5" w:rsidRPr="00A506AB" w:rsidRDefault="005D7DA5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A5" w14:textId="77777777" w:rsidTr="00803BC0">
        <w:trPr>
          <w:cantSplit/>
          <w:trHeight w:val="454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294759F" w14:textId="56563F13" w:rsidR="00C34E07" w:rsidRPr="00A506AB" w:rsidRDefault="00C958EC" w:rsidP="00C958EC">
            <w:pPr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The semester that the c</w:t>
            </w:r>
            <w:r w:rsidR="00C34E07" w:rsidRPr="00A506AB">
              <w:rPr>
                <w:rFonts w:asciiTheme="minorBidi" w:hAnsiTheme="minorBidi" w:cstheme="minorBidi"/>
                <w:iCs/>
                <w:szCs w:val="16"/>
              </w:rPr>
              <w:t xml:space="preserve">oursework </w:t>
            </w:r>
            <w:r>
              <w:rPr>
                <w:rFonts w:asciiTheme="minorBidi" w:hAnsiTheme="minorBidi" w:cstheme="minorBidi"/>
                <w:iCs/>
                <w:szCs w:val="16"/>
              </w:rPr>
              <w:t>is completed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029475A0" w14:textId="77777777" w:rsidR="004C25BD" w:rsidRPr="00A506AB" w:rsidRDefault="004C25BD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29475A1" w14:textId="45BE93F1" w:rsidR="00C34E07" w:rsidRPr="00A506AB" w:rsidRDefault="00C958EC" w:rsidP="00C958EC">
            <w:pPr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 xml:space="preserve">The semester that the </w:t>
            </w:r>
            <w:r w:rsidR="00C34E07" w:rsidRPr="00A506AB">
              <w:rPr>
                <w:rFonts w:asciiTheme="minorBidi" w:hAnsiTheme="minorBidi" w:cstheme="minorBidi"/>
                <w:iCs/>
                <w:szCs w:val="16"/>
              </w:rPr>
              <w:t>Ph.D. Qualifying Exam</w:t>
            </w:r>
            <w:r>
              <w:rPr>
                <w:rFonts w:asciiTheme="minorBidi" w:hAnsiTheme="minorBidi" w:cstheme="minorBidi"/>
                <w:iCs/>
                <w:szCs w:val="16"/>
              </w:rPr>
              <w:t xml:space="preserve"> is succeeded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29475A2" w14:textId="77777777" w:rsidR="00C34E07" w:rsidRPr="00A506AB" w:rsidRDefault="00C34E07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29475A3" w14:textId="0D91A0C4" w:rsidR="00C34E07" w:rsidRPr="00A506AB" w:rsidRDefault="00C958EC" w:rsidP="00C174BB">
            <w:pPr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The</w:t>
            </w:r>
            <w:r w:rsidR="008700DE">
              <w:rPr>
                <w:rFonts w:asciiTheme="minorBidi" w:hAnsiTheme="minorBidi" w:cstheme="minorBidi"/>
                <w:iCs/>
                <w:szCs w:val="16"/>
              </w:rPr>
              <w:t xml:space="preserve"> </w:t>
            </w:r>
            <w:bookmarkStart w:id="0" w:name="_GoBack"/>
            <w:bookmarkEnd w:id="0"/>
            <w:r w:rsidR="00EF3C5C">
              <w:rPr>
                <w:rFonts w:asciiTheme="minorBidi" w:hAnsiTheme="minorBidi" w:cstheme="minorBidi"/>
                <w:iCs/>
                <w:szCs w:val="16"/>
              </w:rPr>
              <w:t>number of completed academic terms</w:t>
            </w:r>
            <w:r w:rsidR="00C174BB">
              <w:rPr>
                <w:rFonts w:asciiTheme="minorBidi" w:hAnsiTheme="minorBidi" w:cstheme="minorBidi"/>
                <w:iCs/>
                <w:szCs w:val="16"/>
              </w:rPr>
              <w:t>.</w:t>
            </w:r>
            <w:r w:rsidR="00EF3C5C">
              <w:rPr>
                <w:rFonts w:asciiTheme="minorBidi" w:hAnsiTheme="minorBidi" w:cstheme="minorBidi"/>
                <w:iCs/>
                <w:szCs w:val="16"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029475A4" w14:textId="77777777" w:rsidR="00C34E07" w:rsidRPr="00A506AB" w:rsidRDefault="00C34E07" w:rsidP="003B586F">
            <w:pPr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A8" w14:textId="77777777" w:rsidTr="00803BC0">
        <w:trPr>
          <w:cantSplit/>
          <w:trHeight w:val="454"/>
        </w:trPr>
        <w:tc>
          <w:tcPr>
            <w:tcW w:w="2194" w:type="dxa"/>
            <w:gridSpan w:val="2"/>
            <w:shd w:val="pct15" w:color="000000" w:fill="FFFFFF"/>
            <w:vAlign w:val="center"/>
          </w:tcPr>
          <w:p w14:paraId="029475A6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Dissertation Title</w:t>
            </w:r>
          </w:p>
        </w:tc>
        <w:tc>
          <w:tcPr>
            <w:tcW w:w="8518" w:type="dxa"/>
            <w:gridSpan w:val="5"/>
            <w:vAlign w:val="center"/>
          </w:tcPr>
          <w:p w14:paraId="029475A7" w14:textId="77777777" w:rsidR="004C25BD" w:rsidRPr="00A506AB" w:rsidRDefault="004C25BD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C34E07" w:rsidRPr="00A506AB" w14:paraId="029475AA" w14:textId="77777777" w:rsidTr="00803BC0">
        <w:trPr>
          <w:cantSplit/>
          <w:trHeight w:val="283"/>
        </w:trPr>
        <w:tc>
          <w:tcPr>
            <w:tcW w:w="10712" w:type="dxa"/>
            <w:gridSpan w:val="7"/>
            <w:shd w:val="pct15" w:color="000000" w:fill="FFFFFF"/>
            <w:vAlign w:val="center"/>
          </w:tcPr>
          <w:p w14:paraId="029475A9" w14:textId="77777777" w:rsidR="00C34E07" w:rsidRPr="00BD369C" w:rsidRDefault="00C34E07" w:rsidP="003B586F">
            <w:pPr>
              <w:jc w:val="center"/>
              <w:rPr>
                <w:rFonts w:asciiTheme="minorBidi" w:hAnsiTheme="minorBidi" w:cstheme="minorBidi"/>
                <w:b/>
                <w:bCs/>
                <w:iCs/>
                <w:szCs w:val="16"/>
              </w:rPr>
            </w:pPr>
            <w:r w:rsidRPr="00BD369C">
              <w:rPr>
                <w:rFonts w:asciiTheme="minorBidi" w:hAnsiTheme="minorBidi" w:cstheme="minorBidi"/>
                <w:b/>
                <w:bCs/>
                <w:iCs/>
                <w:szCs w:val="16"/>
              </w:rPr>
              <w:t xml:space="preserve">Scientific Activities </w:t>
            </w:r>
          </w:p>
        </w:tc>
      </w:tr>
      <w:tr w:rsidR="00803BC0" w:rsidRPr="00A506AB" w14:paraId="029475B1" w14:textId="77777777" w:rsidTr="00803BC0">
        <w:trPr>
          <w:cantSplit/>
          <w:trHeight w:val="680"/>
        </w:trPr>
        <w:tc>
          <w:tcPr>
            <w:tcW w:w="1470" w:type="dxa"/>
            <w:shd w:val="pct15" w:color="000000" w:fill="FFFFFF"/>
            <w:vAlign w:val="center"/>
          </w:tcPr>
          <w:p w14:paraId="029475AB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24" w:type="dxa"/>
            <w:shd w:val="pct15" w:color="000000" w:fill="FFFFFF"/>
            <w:vAlign w:val="center"/>
          </w:tcPr>
          <w:p w14:paraId="029475AC" w14:textId="6617E9D0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Activity Type (e.g. 1.</w:t>
            </w:r>
            <w:r w:rsidR="004A03EB">
              <w:rPr>
                <w:rFonts w:asciiTheme="minorBidi" w:hAnsiTheme="minorBidi" w:cstheme="minorBidi"/>
                <w:iCs/>
                <w:szCs w:val="16"/>
              </w:rPr>
              <w:t>A</w:t>
            </w:r>
            <w:r w:rsidRPr="00A506AB">
              <w:rPr>
                <w:rFonts w:asciiTheme="minorBidi" w:hAnsiTheme="minorBidi" w:cstheme="minorBidi"/>
                <w:iCs/>
                <w:szCs w:val="16"/>
              </w:rPr>
              <w:t>)</w:t>
            </w:r>
          </w:p>
        </w:tc>
        <w:tc>
          <w:tcPr>
            <w:tcW w:w="7182" w:type="dxa"/>
            <w:gridSpan w:val="4"/>
            <w:shd w:val="pct15" w:color="000000" w:fill="FFFFFF"/>
            <w:vAlign w:val="center"/>
          </w:tcPr>
          <w:p w14:paraId="029475AD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Description</w:t>
            </w:r>
          </w:p>
          <w:p w14:paraId="029475AE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Give details such as article title, authors, journal, conference name, etc.</w:t>
            </w:r>
          </w:p>
          <w:p w14:paraId="029475AF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bCs/>
                <w:i/>
                <w:szCs w:val="16"/>
              </w:rPr>
            </w:pPr>
            <w:r w:rsidRPr="00A506AB">
              <w:rPr>
                <w:rFonts w:asciiTheme="minorBidi" w:hAnsiTheme="minorBidi" w:cstheme="minorBidi"/>
                <w:bCs/>
                <w:i/>
                <w:szCs w:val="16"/>
              </w:rPr>
              <w:t>(All related documents should be attached)</w:t>
            </w:r>
          </w:p>
        </w:tc>
        <w:tc>
          <w:tcPr>
            <w:tcW w:w="1336" w:type="dxa"/>
            <w:shd w:val="pct15" w:color="000000" w:fill="FFFFFF"/>
            <w:vAlign w:val="center"/>
          </w:tcPr>
          <w:p w14:paraId="029475B0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Points Awarded</w:t>
            </w:r>
          </w:p>
        </w:tc>
      </w:tr>
      <w:tr w:rsidR="00803BC0" w:rsidRPr="00A506AB" w14:paraId="029475B6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B2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1</w:t>
            </w:r>
          </w:p>
        </w:tc>
        <w:tc>
          <w:tcPr>
            <w:tcW w:w="724" w:type="dxa"/>
            <w:vAlign w:val="center"/>
          </w:tcPr>
          <w:p w14:paraId="029475B3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B4" w14:textId="77777777" w:rsidR="00C34E07" w:rsidRPr="00A506AB" w:rsidRDefault="00C34E07" w:rsidP="003B586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B5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BB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B7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2</w:t>
            </w:r>
          </w:p>
        </w:tc>
        <w:tc>
          <w:tcPr>
            <w:tcW w:w="724" w:type="dxa"/>
            <w:vAlign w:val="center"/>
          </w:tcPr>
          <w:p w14:paraId="029475B8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B9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BA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C0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BC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3</w:t>
            </w:r>
          </w:p>
        </w:tc>
        <w:tc>
          <w:tcPr>
            <w:tcW w:w="724" w:type="dxa"/>
            <w:vAlign w:val="center"/>
          </w:tcPr>
          <w:p w14:paraId="029475BD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BE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BF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C5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C1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4</w:t>
            </w:r>
          </w:p>
        </w:tc>
        <w:tc>
          <w:tcPr>
            <w:tcW w:w="724" w:type="dxa"/>
            <w:vAlign w:val="center"/>
          </w:tcPr>
          <w:p w14:paraId="029475C2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C3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C4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CA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C6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5</w:t>
            </w:r>
          </w:p>
        </w:tc>
        <w:tc>
          <w:tcPr>
            <w:tcW w:w="724" w:type="dxa"/>
            <w:vAlign w:val="center"/>
          </w:tcPr>
          <w:p w14:paraId="029475C7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C8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C9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CF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CB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6</w:t>
            </w:r>
          </w:p>
        </w:tc>
        <w:tc>
          <w:tcPr>
            <w:tcW w:w="724" w:type="dxa"/>
            <w:vAlign w:val="center"/>
          </w:tcPr>
          <w:p w14:paraId="029475CC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CD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CE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D4" w14:textId="77777777" w:rsidTr="00803BC0">
        <w:trPr>
          <w:cantSplit/>
          <w:trHeight w:val="283"/>
        </w:trPr>
        <w:tc>
          <w:tcPr>
            <w:tcW w:w="1470" w:type="dxa"/>
            <w:shd w:val="pct15" w:color="000000" w:fill="FFFFFF"/>
            <w:vAlign w:val="center"/>
          </w:tcPr>
          <w:p w14:paraId="029475D0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7</w:t>
            </w:r>
          </w:p>
        </w:tc>
        <w:tc>
          <w:tcPr>
            <w:tcW w:w="724" w:type="dxa"/>
            <w:vAlign w:val="center"/>
          </w:tcPr>
          <w:p w14:paraId="029475D1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7182" w:type="dxa"/>
            <w:gridSpan w:val="4"/>
            <w:vAlign w:val="center"/>
          </w:tcPr>
          <w:p w14:paraId="029475D2" w14:textId="77777777" w:rsidR="00C34E07" w:rsidRPr="00A506AB" w:rsidRDefault="00C34E07" w:rsidP="003B586F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9475D3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  <w:tr w:rsidR="00803BC0" w:rsidRPr="00A506AB" w14:paraId="029475DC" w14:textId="77777777" w:rsidTr="00803BC0">
        <w:trPr>
          <w:gridBefore w:val="5"/>
          <w:wBefore w:w="7693" w:type="dxa"/>
          <w:cantSplit/>
          <w:trHeight w:val="283"/>
        </w:trPr>
        <w:tc>
          <w:tcPr>
            <w:tcW w:w="1683" w:type="dxa"/>
            <w:shd w:val="pct15" w:color="000000" w:fill="FFFFFF"/>
            <w:vAlign w:val="center"/>
          </w:tcPr>
          <w:p w14:paraId="029475DA" w14:textId="77777777" w:rsidR="00C34E07" w:rsidRPr="00A506AB" w:rsidRDefault="00A506AB" w:rsidP="00A506AB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  <w:r w:rsidRPr="00A506AB">
              <w:rPr>
                <w:rFonts w:asciiTheme="minorBidi" w:hAnsiTheme="minorBidi" w:cstheme="minorBidi"/>
                <w:iCs/>
                <w:szCs w:val="16"/>
              </w:rPr>
              <w:t>Total</w:t>
            </w:r>
          </w:p>
        </w:tc>
        <w:tc>
          <w:tcPr>
            <w:tcW w:w="1336" w:type="dxa"/>
            <w:vAlign w:val="center"/>
          </w:tcPr>
          <w:p w14:paraId="029475DB" w14:textId="77777777" w:rsidR="00C34E07" w:rsidRPr="00A506AB" w:rsidRDefault="00C34E07" w:rsidP="003B586F">
            <w:pPr>
              <w:jc w:val="center"/>
              <w:rPr>
                <w:rFonts w:asciiTheme="minorBidi" w:hAnsiTheme="minorBidi" w:cstheme="minorBidi"/>
                <w:iCs/>
                <w:szCs w:val="16"/>
              </w:rPr>
            </w:pPr>
          </w:p>
        </w:tc>
      </w:tr>
    </w:tbl>
    <w:p w14:paraId="644B07CA" w14:textId="77777777" w:rsidR="005E51D0" w:rsidRDefault="005E51D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795"/>
        <w:gridCol w:w="425"/>
        <w:gridCol w:w="4991"/>
      </w:tblGrid>
      <w:tr w:rsidR="00316338" w14:paraId="029475DE" w14:textId="77777777" w:rsidTr="005D7DA5">
        <w:trPr>
          <w:cantSplit/>
          <w:trHeight w:val="283"/>
        </w:trPr>
        <w:tc>
          <w:tcPr>
            <w:tcW w:w="10661" w:type="dxa"/>
            <w:gridSpan w:val="4"/>
            <w:shd w:val="pct15" w:color="000000" w:fill="FFFFFF"/>
            <w:vAlign w:val="center"/>
          </w:tcPr>
          <w:p w14:paraId="029475DD" w14:textId="77777777" w:rsidR="00316338" w:rsidRPr="00BD369C" w:rsidRDefault="00316338">
            <w:pPr>
              <w:jc w:val="center"/>
              <w:rPr>
                <w:b/>
                <w:bCs/>
                <w:sz w:val="14"/>
              </w:rPr>
            </w:pPr>
            <w:r w:rsidRPr="00BD369C">
              <w:rPr>
                <w:b/>
                <w:bCs/>
              </w:rPr>
              <w:t xml:space="preserve">Documents Attached </w:t>
            </w:r>
          </w:p>
        </w:tc>
      </w:tr>
      <w:tr w:rsidR="00316338" w14:paraId="029475E3" w14:textId="77777777" w:rsidTr="005D7DA5">
        <w:trPr>
          <w:cantSplit/>
          <w:trHeight w:val="283"/>
        </w:trPr>
        <w:tc>
          <w:tcPr>
            <w:tcW w:w="450" w:type="dxa"/>
            <w:shd w:val="pct15" w:color="000000" w:fill="FFFFFF"/>
            <w:vAlign w:val="center"/>
          </w:tcPr>
          <w:p w14:paraId="029475DF" w14:textId="77777777" w:rsidR="00316338" w:rsidRDefault="00316338">
            <w:pPr>
              <w:jc w:val="center"/>
            </w:pPr>
            <w:r>
              <w:t>1</w:t>
            </w:r>
          </w:p>
        </w:tc>
        <w:tc>
          <w:tcPr>
            <w:tcW w:w="4795" w:type="dxa"/>
            <w:vAlign w:val="center"/>
          </w:tcPr>
          <w:p w14:paraId="029475E0" w14:textId="77777777" w:rsidR="00316338" w:rsidRDefault="00316338">
            <w:pPr>
              <w:jc w:val="both"/>
            </w:pPr>
          </w:p>
        </w:tc>
        <w:tc>
          <w:tcPr>
            <w:tcW w:w="425" w:type="dxa"/>
            <w:shd w:val="pct15" w:color="000000" w:fill="FFFFFF"/>
            <w:vAlign w:val="center"/>
          </w:tcPr>
          <w:p w14:paraId="029475E1" w14:textId="77777777" w:rsidR="00316338" w:rsidRDefault="0031633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6</w:t>
            </w:r>
          </w:p>
        </w:tc>
        <w:tc>
          <w:tcPr>
            <w:tcW w:w="4991" w:type="dxa"/>
            <w:vAlign w:val="center"/>
          </w:tcPr>
          <w:p w14:paraId="029475E2" w14:textId="77777777" w:rsidR="00316338" w:rsidRDefault="00316338">
            <w:pPr>
              <w:jc w:val="both"/>
            </w:pPr>
          </w:p>
        </w:tc>
      </w:tr>
      <w:tr w:rsidR="00316338" w14:paraId="029475E8" w14:textId="77777777" w:rsidTr="005D7DA5">
        <w:trPr>
          <w:cantSplit/>
          <w:trHeight w:val="283"/>
        </w:trPr>
        <w:tc>
          <w:tcPr>
            <w:tcW w:w="450" w:type="dxa"/>
            <w:shd w:val="pct15" w:color="000000" w:fill="FFFFFF"/>
            <w:vAlign w:val="center"/>
          </w:tcPr>
          <w:p w14:paraId="029475E4" w14:textId="77777777" w:rsidR="00316338" w:rsidRDefault="00316338">
            <w:pPr>
              <w:jc w:val="center"/>
            </w:pPr>
            <w:r>
              <w:t>2</w:t>
            </w:r>
          </w:p>
        </w:tc>
        <w:tc>
          <w:tcPr>
            <w:tcW w:w="4795" w:type="dxa"/>
            <w:vAlign w:val="center"/>
          </w:tcPr>
          <w:p w14:paraId="029475E5" w14:textId="77777777" w:rsidR="00316338" w:rsidRDefault="00316338">
            <w:pPr>
              <w:jc w:val="both"/>
            </w:pPr>
          </w:p>
        </w:tc>
        <w:tc>
          <w:tcPr>
            <w:tcW w:w="425" w:type="dxa"/>
            <w:shd w:val="pct15" w:color="000000" w:fill="FFFFFF"/>
            <w:vAlign w:val="center"/>
          </w:tcPr>
          <w:p w14:paraId="029475E6" w14:textId="77777777" w:rsidR="00316338" w:rsidRDefault="00316338">
            <w:pPr>
              <w:jc w:val="center"/>
            </w:pPr>
            <w:r>
              <w:t>7</w:t>
            </w:r>
          </w:p>
        </w:tc>
        <w:tc>
          <w:tcPr>
            <w:tcW w:w="4991" w:type="dxa"/>
            <w:vAlign w:val="center"/>
          </w:tcPr>
          <w:p w14:paraId="029475E7" w14:textId="77777777" w:rsidR="00316338" w:rsidRDefault="00316338">
            <w:pPr>
              <w:jc w:val="both"/>
            </w:pPr>
          </w:p>
        </w:tc>
      </w:tr>
      <w:tr w:rsidR="00316338" w14:paraId="029475ED" w14:textId="77777777" w:rsidTr="005D7DA5">
        <w:trPr>
          <w:cantSplit/>
          <w:trHeight w:val="283"/>
        </w:trPr>
        <w:tc>
          <w:tcPr>
            <w:tcW w:w="450" w:type="dxa"/>
            <w:shd w:val="pct15" w:color="000000" w:fill="FFFFFF"/>
            <w:vAlign w:val="center"/>
          </w:tcPr>
          <w:p w14:paraId="029475E9" w14:textId="77777777" w:rsidR="00316338" w:rsidRDefault="00316338">
            <w:pPr>
              <w:jc w:val="center"/>
            </w:pPr>
            <w:r>
              <w:t>3</w:t>
            </w:r>
          </w:p>
        </w:tc>
        <w:tc>
          <w:tcPr>
            <w:tcW w:w="4795" w:type="dxa"/>
            <w:vAlign w:val="center"/>
          </w:tcPr>
          <w:p w14:paraId="029475EA" w14:textId="77777777" w:rsidR="00316338" w:rsidRDefault="00316338">
            <w:pPr>
              <w:jc w:val="both"/>
            </w:pPr>
          </w:p>
        </w:tc>
        <w:tc>
          <w:tcPr>
            <w:tcW w:w="425" w:type="dxa"/>
            <w:shd w:val="pct15" w:color="000000" w:fill="FFFFFF"/>
            <w:vAlign w:val="center"/>
          </w:tcPr>
          <w:p w14:paraId="029475EB" w14:textId="77777777" w:rsidR="00316338" w:rsidRDefault="00316338">
            <w:pPr>
              <w:jc w:val="center"/>
            </w:pPr>
            <w:r>
              <w:t>8</w:t>
            </w:r>
          </w:p>
        </w:tc>
        <w:tc>
          <w:tcPr>
            <w:tcW w:w="4991" w:type="dxa"/>
            <w:vAlign w:val="center"/>
          </w:tcPr>
          <w:p w14:paraId="029475EC" w14:textId="77777777" w:rsidR="00316338" w:rsidRDefault="00316338">
            <w:pPr>
              <w:jc w:val="both"/>
            </w:pPr>
          </w:p>
        </w:tc>
      </w:tr>
      <w:tr w:rsidR="00316338" w14:paraId="029475F2" w14:textId="77777777" w:rsidTr="005D7DA5">
        <w:trPr>
          <w:cantSplit/>
          <w:trHeight w:val="283"/>
        </w:trPr>
        <w:tc>
          <w:tcPr>
            <w:tcW w:w="450" w:type="dxa"/>
            <w:shd w:val="pct15" w:color="000000" w:fill="FFFFFF"/>
            <w:vAlign w:val="center"/>
          </w:tcPr>
          <w:p w14:paraId="029475EE" w14:textId="77777777" w:rsidR="00316338" w:rsidRDefault="00316338">
            <w:pPr>
              <w:jc w:val="center"/>
            </w:pPr>
            <w:r>
              <w:t>4</w:t>
            </w:r>
          </w:p>
        </w:tc>
        <w:tc>
          <w:tcPr>
            <w:tcW w:w="4795" w:type="dxa"/>
            <w:vAlign w:val="center"/>
          </w:tcPr>
          <w:p w14:paraId="029475EF" w14:textId="77777777" w:rsidR="00316338" w:rsidRDefault="00316338">
            <w:pPr>
              <w:jc w:val="both"/>
            </w:pPr>
          </w:p>
        </w:tc>
        <w:tc>
          <w:tcPr>
            <w:tcW w:w="425" w:type="dxa"/>
            <w:shd w:val="pct15" w:color="000000" w:fill="FFFFFF"/>
            <w:vAlign w:val="center"/>
          </w:tcPr>
          <w:p w14:paraId="029475F0" w14:textId="77777777" w:rsidR="00316338" w:rsidRDefault="00316338">
            <w:pPr>
              <w:jc w:val="center"/>
            </w:pPr>
            <w:r>
              <w:t>9</w:t>
            </w:r>
          </w:p>
        </w:tc>
        <w:tc>
          <w:tcPr>
            <w:tcW w:w="4991" w:type="dxa"/>
            <w:vAlign w:val="center"/>
          </w:tcPr>
          <w:p w14:paraId="029475F1" w14:textId="77777777" w:rsidR="00316338" w:rsidRDefault="00316338">
            <w:pPr>
              <w:jc w:val="both"/>
            </w:pPr>
          </w:p>
        </w:tc>
      </w:tr>
      <w:tr w:rsidR="00316338" w14:paraId="029475F7" w14:textId="77777777" w:rsidTr="005D7DA5">
        <w:trPr>
          <w:cantSplit/>
          <w:trHeight w:val="283"/>
        </w:trPr>
        <w:tc>
          <w:tcPr>
            <w:tcW w:w="450" w:type="dxa"/>
            <w:shd w:val="pct15" w:color="000000" w:fill="FFFFFF"/>
            <w:vAlign w:val="center"/>
          </w:tcPr>
          <w:p w14:paraId="029475F3" w14:textId="77777777" w:rsidR="00316338" w:rsidRDefault="00316338">
            <w:pPr>
              <w:jc w:val="center"/>
            </w:pPr>
            <w:r>
              <w:t>5</w:t>
            </w:r>
          </w:p>
        </w:tc>
        <w:tc>
          <w:tcPr>
            <w:tcW w:w="4795" w:type="dxa"/>
            <w:vAlign w:val="center"/>
          </w:tcPr>
          <w:p w14:paraId="029475F4" w14:textId="77777777" w:rsidR="00316338" w:rsidRDefault="00316338">
            <w:pPr>
              <w:jc w:val="both"/>
            </w:pPr>
          </w:p>
        </w:tc>
        <w:tc>
          <w:tcPr>
            <w:tcW w:w="425" w:type="dxa"/>
            <w:shd w:val="pct15" w:color="000000" w:fill="FFFFFF"/>
            <w:vAlign w:val="center"/>
          </w:tcPr>
          <w:p w14:paraId="029475F5" w14:textId="77777777" w:rsidR="00316338" w:rsidRDefault="00316338">
            <w:pPr>
              <w:jc w:val="center"/>
            </w:pPr>
            <w:r>
              <w:t>10</w:t>
            </w:r>
          </w:p>
        </w:tc>
        <w:tc>
          <w:tcPr>
            <w:tcW w:w="4991" w:type="dxa"/>
            <w:vAlign w:val="center"/>
          </w:tcPr>
          <w:p w14:paraId="029475F6" w14:textId="77777777" w:rsidR="00316338" w:rsidRDefault="00316338">
            <w:pPr>
              <w:jc w:val="both"/>
            </w:pPr>
          </w:p>
        </w:tc>
      </w:tr>
    </w:tbl>
    <w:p w14:paraId="029475F8" w14:textId="77777777" w:rsidR="00316338" w:rsidRDefault="00316338" w:rsidP="00C17C0C">
      <w:pPr>
        <w:keepNext/>
        <w:keepLines/>
        <w:spacing w:before="360"/>
        <w:rPr>
          <w:b/>
          <w:sz w:val="18"/>
        </w:rPr>
      </w:pPr>
      <w:r>
        <w:rPr>
          <w:b/>
          <w:sz w:val="18"/>
        </w:rPr>
        <w:t>Part I</w:t>
      </w:r>
      <w:r w:rsidR="00881954">
        <w:rPr>
          <w:b/>
          <w:sz w:val="18"/>
        </w:rPr>
        <w:t>I</w:t>
      </w:r>
      <w:r w:rsidR="008E0649">
        <w:rPr>
          <w:b/>
          <w:sz w:val="18"/>
        </w:rPr>
        <w:t xml:space="preserve">. </w:t>
      </w:r>
      <w:r>
        <w:rPr>
          <w:b/>
          <w:sz w:val="18"/>
        </w:rPr>
        <w:t>Approvals</w:t>
      </w:r>
    </w:p>
    <w:p w14:paraId="029475F9" w14:textId="77777777" w:rsidR="002A6BF9" w:rsidRDefault="00881954" w:rsidP="00C17C0C">
      <w:pPr>
        <w:keepNext/>
        <w:keepLines/>
        <w:spacing w:after="100"/>
        <w:jc w:val="both"/>
        <w:rPr>
          <w:sz w:val="18"/>
        </w:rPr>
      </w:pPr>
      <w:r>
        <w:rPr>
          <w:sz w:val="18"/>
        </w:rPr>
        <w:t xml:space="preserve">We verify that the student whose name is given above has completed his/her Thesis/Dissertation and </w:t>
      </w:r>
      <w:r w:rsidR="00B85881">
        <w:rPr>
          <w:sz w:val="18"/>
        </w:rPr>
        <w:t>is waiting for</w:t>
      </w:r>
      <w:r w:rsidR="001669A5">
        <w:rPr>
          <w:sz w:val="18"/>
        </w:rPr>
        <w:t xml:space="preserve"> publication to satisfy </w:t>
      </w:r>
      <w:r>
        <w:rPr>
          <w:sz w:val="18"/>
        </w:rPr>
        <w:t xml:space="preserve">the minimum requirements for the appointment of a Ph.D. Thesis/Dissertation Jury. 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715"/>
        <w:gridCol w:w="1276"/>
        <w:gridCol w:w="1939"/>
        <w:gridCol w:w="754"/>
        <w:gridCol w:w="1439"/>
      </w:tblGrid>
      <w:tr w:rsidR="002A6BF9" w14:paraId="02947601" w14:textId="77777777" w:rsidTr="000B45F3">
        <w:trPr>
          <w:cantSplit/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29475FA" w14:textId="77777777" w:rsidR="002A6BF9" w:rsidRDefault="002A6BF9" w:rsidP="00170F11">
            <w:r>
              <w:t>Supervisor</w:t>
            </w:r>
          </w:p>
          <w:p w14:paraId="029475FB" w14:textId="77777777" w:rsidR="002A6BF9" w:rsidRPr="002A6BF9" w:rsidRDefault="002A6BF9" w:rsidP="002A6BF9">
            <w:r w:rsidRPr="008E0649">
              <w:rPr>
                <w:sz w:val="12"/>
                <w:szCs w:val="16"/>
              </w:rPr>
              <w:t>Title and Name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FC" w14:textId="77777777" w:rsidR="002A6BF9" w:rsidRDefault="002A6BF9" w:rsidP="00170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29475FD" w14:textId="77777777" w:rsidR="002A6BF9" w:rsidRDefault="002A6BF9" w:rsidP="00170F11">
            <w:r>
              <w:t>Signature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FE" w14:textId="77777777" w:rsidR="002A6BF9" w:rsidRDefault="002A6BF9" w:rsidP="00170F11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29475FF" w14:textId="77777777" w:rsidR="002A6BF9" w:rsidRDefault="002A6BF9" w:rsidP="00170F11">
            <w:r>
              <w:t>Date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600" w14:textId="77777777" w:rsidR="002A6BF9" w:rsidRDefault="002A6BF9" w:rsidP="00170F11"/>
        </w:tc>
      </w:tr>
      <w:tr w:rsidR="00316338" w14:paraId="02947609" w14:textId="77777777" w:rsidTr="000B45F3">
        <w:trPr>
          <w:cantSplit/>
          <w:trHeight w:val="397"/>
        </w:trPr>
        <w:tc>
          <w:tcPr>
            <w:tcW w:w="1530" w:type="dxa"/>
            <w:shd w:val="pct15" w:color="000000" w:fill="FFFFFF"/>
            <w:vAlign w:val="center"/>
          </w:tcPr>
          <w:p w14:paraId="02947602" w14:textId="77777777" w:rsidR="00316338" w:rsidRDefault="00316338">
            <w:r>
              <w:t>Department Chair</w:t>
            </w:r>
          </w:p>
          <w:p w14:paraId="02947603" w14:textId="77777777" w:rsidR="00316338" w:rsidRDefault="00316338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15" w:type="dxa"/>
            <w:vAlign w:val="center"/>
          </w:tcPr>
          <w:p w14:paraId="02947604" w14:textId="77777777" w:rsidR="00316338" w:rsidRDefault="00316338"/>
        </w:tc>
        <w:tc>
          <w:tcPr>
            <w:tcW w:w="1276" w:type="dxa"/>
            <w:shd w:val="pct15" w:color="000000" w:fill="FFFFFF"/>
            <w:vAlign w:val="center"/>
          </w:tcPr>
          <w:p w14:paraId="02947605" w14:textId="77777777" w:rsidR="00316338" w:rsidRDefault="00316338">
            <w:r>
              <w:t>Signature</w:t>
            </w:r>
          </w:p>
        </w:tc>
        <w:tc>
          <w:tcPr>
            <w:tcW w:w="1939" w:type="dxa"/>
            <w:vAlign w:val="center"/>
          </w:tcPr>
          <w:p w14:paraId="02947606" w14:textId="77777777" w:rsidR="00316338" w:rsidRDefault="00316338"/>
        </w:tc>
        <w:tc>
          <w:tcPr>
            <w:tcW w:w="754" w:type="dxa"/>
            <w:shd w:val="pct15" w:color="000000" w:fill="FFFFFF"/>
            <w:vAlign w:val="center"/>
          </w:tcPr>
          <w:p w14:paraId="02947607" w14:textId="77777777" w:rsidR="00316338" w:rsidRDefault="00316338">
            <w:r>
              <w:t>Date</w:t>
            </w:r>
          </w:p>
        </w:tc>
        <w:tc>
          <w:tcPr>
            <w:tcW w:w="1439" w:type="dxa"/>
            <w:vAlign w:val="center"/>
          </w:tcPr>
          <w:p w14:paraId="02947608" w14:textId="77777777" w:rsidR="00316338" w:rsidRDefault="00316338"/>
        </w:tc>
      </w:tr>
      <w:tr w:rsidR="00316338" w14:paraId="02947611" w14:textId="77777777" w:rsidTr="000B45F3">
        <w:trPr>
          <w:cantSplit/>
          <w:trHeight w:val="397"/>
        </w:trPr>
        <w:tc>
          <w:tcPr>
            <w:tcW w:w="1530" w:type="dxa"/>
            <w:shd w:val="pct15" w:color="000000" w:fill="FFFFFF"/>
            <w:vAlign w:val="center"/>
          </w:tcPr>
          <w:p w14:paraId="417182A8" w14:textId="77777777" w:rsidR="00325D2B" w:rsidRDefault="00325D2B" w:rsidP="00325D2B">
            <w:pPr>
              <w:keepNext/>
              <w:keepLines/>
            </w:pPr>
            <w:r>
              <w:t>IGSR Director</w:t>
            </w:r>
          </w:p>
          <w:p w14:paraId="0294760B" w14:textId="77777777" w:rsidR="00316338" w:rsidRDefault="00316338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15" w:type="dxa"/>
            <w:vAlign w:val="center"/>
          </w:tcPr>
          <w:p w14:paraId="0294760C" w14:textId="67C8C37D" w:rsidR="00316338" w:rsidRDefault="009C3CD5">
            <w:r>
              <w:t>Prof. Dr. Ali Hakan Ulusoy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14:paraId="0294760D" w14:textId="77777777" w:rsidR="00316338" w:rsidRDefault="00316338">
            <w:r>
              <w:t>Signature</w:t>
            </w:r>
          </w:p>
        </w:tc>
        <w:tc>
          <w:tcPr>
            <w:tcW w:w="1939" w:type="dxa"/>
            <w:vAlign w:val="center"/>
          </w:tcPr>
          <w:p w14:paraId="0294760E" w14:textId="77777777" w:rsidR="00316338" w:rsidRDefault="00316338"/>
        </w:tc>
        <w:tc>
          <w:tcPr>
            <w:tcW w:w="754" w:type="dxa"/>
            <w:tcBorders>
              <w:bottom w:val="nil"/>
            </w:tcBorders>
            <w:shd w:val="pct15" w:color="000000" w:fill="FFFFFF"/>
            <w:vAlign w:val="center"/>
          </w:tcPr>
          <w:p w14:paraId="0294760F" w14:textId="77777777" w:rsidR="00316338" w:rsidRDefault="00316338">
            <w:r>
              <w:t>Date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14:paraId="02947610" w14:textId="77777777" w:rsidR="00316338" w:rsidRDefault="00316338"/>
        </w:tc>
      </w:tr>
      <w:tr w:rsidR="00920019" w14:paraId="02947616" w14:textId="77777777" w:rsidTr="00912D10">
        <w:trPr>
          <w:cantSplit/>
          <w:trHeight w:val="397"/>
        </w:trPr>
        <w:tc>
          <w:tcPr>
            <w:tcW w:w="1530" w:type="dxa"/>
            <w:shd w:val="pct15" w:color="auto" w:fill="auto"/>
            <w:vAlign w:val="center"/>
          </w:tcPr>
          <w:p w14:paraId="02947612" w14:textId="77777777" w:rsidR="00920019" w:rsidRDefault="00920019">
            <w:r>
              <w:t>Notes</w:t>
            </w:r>
          </w:p>
        </w:tc>
        <w:tc>
          <w:tcPr>
            <w:tcW w:w="6930" w:type="dxa"/>
            <w:gridSpan w:val="3"/>
            <w:vAlign w:val="center"/>
          </w:tcPr>
          <w:p w14:paraId="02947613" w14:textId="77777777" w:rsidR="00920019" w:rsidRDefault="00920019"/>
        </w:tc>
        <w:tc>
          <w:tcPr>
            <w:tcW w:w="754" w:type="dxa"/>
            <w:shd w:val="pct15" w:color="auto" w:fill="auto"/>
            <w:vAlign w:val="center"/>
          </w:tcPr>
          <w:p w14:paraId="02947614" w14:textId="77777777" w:rsidR="00920019" w:rsidRDefault="00920019" w:rsidP="008E0649">
            <w:r>
              <w:t>System Check</w:t>
            </w:r>
          </w:p>
        </w:tc>
        <w:tc>
          <w:tcPr>
            <w:tcW w:w="1439" w:type="dxa"/>
            <w:vAlign w:val="center"/>
          </w:tcPr>
          <w:p w14:paraId="02947615" w14:textId="77777777" w:rsidR="00920019" w:rsidRDefault="00C31A63" w:rsidP="00920019">
            <w:pPr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243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193" w:rsidRPr="00912D10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2947617" w14:textId="77777777" w:rsidR="00316338" w:rsidRDefault="00316338"/>
    <w:sectPr w:rsidR="00316338" w:rsidSect="0099075D">
      <w:headerReference w:type="default" r:id="rId11"/>
      <w:footerReference w:type="default" r:id="rId12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8C00" w14:textId="77777777" w:rsidR="00C31A63" w:rsidRDefault="00C31A63">
      <w:r>
        <w:separator/>
      </w:r>
    </w:p>
  </w:endnote>
  <w:endnote w:type="continuationSeparator" w:id="0">
    <w:p w14:paraId="17109C39" w14:textId="77777777" w:rsidR="00C31A63" w:rsidRDefault="00C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66FDDC2D" w14:textId="77777777" w:rsidR="00BB29FE" w:rsidRDefault="00BB29FE" w:rsidP="00BB29FE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8700D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8700DE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0294761D" w14:textId="69538D2E" w:rsidR="00316338" w:rsidRPr="00862EBA" w:rsidRDefault="00862EBA" w:rsidP="00036CFA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7</w:t>
    </w:r>
    <w:r w:rsidRPr="00BA519C">
      <w:rPr>
        <w:rFonts w:asciiTheme="minorBidi" w:hAnsiTheme="minorBidi" w:cstheme="minorBidi"/>
        <w:sz w:val="20"/>
      </w:rPr>
      <w:tab/>
      <w:t>Rev.No:01 Rev.Tar:</w:t>
    </w:r>
    <w:r w:rsidR="00036CFA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DEB6" w14:textId="77777777" w:rsidR="00C31A63" w:rsidRDefault="00C31A63">
      <w:r>
        <w:separator/>
      </w:r>
    </w:p>
  </w:footnote>
  <w:footnote w:type="continuationSeparator" w:id="0">
    <w:p w14:paraId="5FE5A373" w14:textId="77777777" w:rsidR="00C31A63" w:rsidRDefault="00C3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761C" w14:textId="77777777" w:rsidR="00316338" w:rsidRPr="00862EBA" w:rsidRDefault="00862EBA" w:rsidP="00A506AB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4761E" wp14:editId="0294761F">
              <wp:simplePos x="0" y="0"/>
              <wp:positionH relativeFrom="column">
                <wp:posOffset>4114320</wp:posOffset>
              </wp:positionH>
              <wp:positionV relativeFrom="paragraph">
                <wp:posOffset>54023</wp:posOffset>
              </wp:positionV>
              <wp:extent cx="2812211" cy="548640"/>
              <wp:effectExtent l="0" t="0" r="2667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211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47626" w14:textId="77777777" w:rsidR="00862EBA" w:rsidRDefault="00862EBA" w:rsidP="00862EBA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862EB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APPLICATION FORM FOR </w:t>
                          </w:r>
                        </w:p>
                        <w:p w14:paraId="02947627" w14:textId="77777777" w:rsidR="00862EBA" w:rsidRPr="006B0FF8" w:rsidRDefault="000E4BA5" w:rsidP="00862EBA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‘WAITING FOR PUBLICATION’</w:t>
                          </w:r>
                          <w:r w:rsidR="00862EBA" w:rsidRPr="00862EB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62EB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S</w:t>
                          </w:r>
                          <w:r w:rsidR="00862EBA" w:rsidRPr="00862EB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TATUS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947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95pt;margin-top:4.25pt;width:221.4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" strokecolor="white">
              <v:textbox>
                <w:txbxContent>
                  <w:p w14:paraId="02947626" w14:textId="77777777" w:rsidR="00862EBA" w:rsidRDefault="00862EBA" w:rsidP="00862EBA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862EB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APPLICATION FORM FOR </w:t>
                    </w:r>
                  </w:p>
                  <w:p w14:paraId="02947627" w14:textId="77777777" w:rsidR="00862EBA" w:rsidRPr="006B0FF8" w:rsidRDefault="000E4BA5" w:rsidP="00862EBA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‘WAITING FOR PUBLICATION’</w:t>
                    </w:r>
                    <w:r w:rsidR="00862EBA" w:rsidRPr="00862EB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862EB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S</w:t>
                    </w:r>
                    <w:r w:rsidR="00862EBA" w:rsidRPr="00862EB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TATUS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47620" wp14:editId="02947621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919C6F1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2947622" wp14:editId="02947623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47624" wp14:editId="02947625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47628" w14:textId="77777777" w:rsidR="00862EBA" w:rsidRPr="0098101C" w:rsidRDefault="00862EBA" w:rsidP="00862EB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02947629" w14:textId="77777777" w:rsidR="00862EBA" w:rsidRPr="0098101C" w:rsidRDefault="00862EBA" w:rsidP="00862EB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2947624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" strokecolor="white">
              <v:textbox>
                <w:txbxContent>
                  <w:p w14:paraId="02947628" w14:textId="77777777" w:rsidR="00862EBA" w:rsidRPr="0098101C" w:rsidRDefault="00862EBA" w:rsidP="00862EB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02947629" w14:textId="77777777" w:rsidR="00862EBA" w:rsidRPr="0098101C" w:rsidRDefault="00862EBA" w:rsidP="00862EB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1014C8"/>
    <w:multiLevelType w:val="singleLevel"/>
    <w:tmpl w:val="19F08D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5B0B87"/>
    <w:multiLevelType w:val="singleLevel"/>
    <w:tmpl w:val="C910199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zE0NDCwMLA0NrZU0lEKTi0uzszPAykwrAUAk6zSlywAAAA="/>
  </w:docVars>
  <w:rsids>
    <w:rsidRoot w:val="00351489"/>
    <w:rsid w:val="00036CFA"/>
    <w:rsid w:val="00046CBD"/>
    <w:rsid w:val="000837C9"/>
    <w:rsid w:val="000B45F3"/>
    <w:rsid w:val="000E4BA5"/>
    <w:rsid w:val="001428D7"/>
    <w:rsid w:val="001517B9"/>
    <w:rsid w:val="001669A5"/>
    <w:rsid w:val="00170F11"/>
    <w:rsid w:val="00175B24"/>
    <w:rsid w:val="00177B05"/>
    <w:rsid w:val="00201FA1"/>
    <w:rsid w:val="00225359"/>
    <w:rsid w:val="0023791C"/>
    <w:rsid w:val="00262778"/>
    <w:rsid w:val="002A6BF9"/>
    <w:rsid w:val="002C5770"/>
    <w:rsid w:val="002D26FC"/>
    <w:rsid w:val="002D7AA7"/>
    <w:rsid w:val="002F0E6A"/>
    <w:rsid w:val="00316338"/>
    <w:rsid w:val="00325D2B"/>
    <w:rsid w:val="00351489"/>
    <w:rsid w:val="00363235"/>
    <w:rsid w:val="00372A46"/>
    <w:rsid w:val="003B586F"/>
    <w:rsid w:val="003C5EC1"/>
    <w:rsid w:val="00423F19"/>
    <w:rsid w:val="004368EF"/>
    <w:rsid w:val="00443C4E"/>
    <w:rsid w:val="004A03EB"/>
    <w:rsid w:val="004C25BD"/>
    <w:rsid w:val="004C2C76"/>
    <w:rsid w:val="004E4414"/>
    <w:rsid w:val="004F5F20"/>
    <w:rsid w:val="0050375A"/>
    <w:rsid w:val="00583A4B"/>
    <w:rsid w:val="005D7DA5"/>
    <w:rsid w:val="005E51D0"/>
    <w:rsid w:val="006530F1"/>
    <w:rsid w:val="00681D02"/>
    <w:rsid w:val="00691030"/>
    <w:rsid w:val="006D5E69"/>
    <w:rsid w:val="00751444"/>
    <w:rsid w:val="0076294E"/>
    <w:rsid w:val="00767A19"/>
    <w:rsid w:val="007A00BC"/>
    <w:rsid w:val="007A77E1"/>
    <w:rsid w:val="007B11F5"/>
    <w:rsid w:val="007C707A"/>
    <w:rsid w:val="00803BC0"/>
    <w:rsid w:val="00812483"/>
    <w:rsid w:val="00832883"/>
    <w:rsid w:val="00862EBA"/>
    <w:rsid w:val="008700DE"/>
    <w:rsid w:val="00881954"/>
    <w:rsid w:val="00882193"/>
    <w:rsid w:val="008A1C67"/>
    <w:rsid w:val="008C7C89"/>
    <w:rsid w:val="008E0649"/>
    <w:rsid w:val="008E3BF0"/>
    <w:rsid w:val="008E7145"/>
    <w:rsid w:val="008F75BC"/>
    <w:rsid w:val="00912D10"/>
    <w:rsid w:val="00920019"/>
    <w:rsid w:val="00925DB4"/>
    <w:rsid w:val="00934271"/>
    <w:rsid w:val="0099075D"/>
    <w:rsid w:val="009A228E"/>
    <w:rsid w:val="009C3B81"/>
    <w:rsid w:val="009C3CD5"/>
    <w:rsid w:val="00A506AB"/>
    <w:rsid w:val="00A60EBB"/>
    <w:rsid w:val="00A816C8"/>
    <w:rsid w:val="00A87F69"/>
    <w:rsid w:val="00A91795"/>
    <w:rsid w:val="00A95754"/>
    <w:rsid w:val="00AA4935"/>
    <w:rsid w:val="00AA67A7"/>
    <w:rsid w:val="00B31111"/>
    <w:rsid w:val="00B51167"/>
    <w:rsid w:val="00B63DA7"/>
    <w:rsid w:val="00B66DFA"/>
    <w:rsid w:val="00B73D09"/>
    <w:rsid w:val="00B813D9"/>
    <w:rsid w:val="00B85881"/>
    <w:rsid w:val="00BB29FE"/>
    <w:rsid w:val="00BD369C"/>
    <w:rsid w:val="00BD6838"/>
    <w:rsid w:val="00BF1EC3"/>
    <w:rsid w:val="00BF6FE8"/>
    <w:rsid w:val="00C174BB"/>
    <w:rsid w:val="00C17C0C"/>
    <w:rsid w:val="00C24C9A"/>
    <w:rsid w:val="00C31A63"/>
    <w:rsid w:val="00C34E07"/>
    <w:rsid w:val="00C63788"/>
    <w:rsid w:val="00C7546B"/>
    <w:rsid w:val="00C90CF3"/>
    <w:rsid w:val="00C929B1"/>
    <w:rsid w:val="00C958EC"/>
    <w:rsid w:val="00CB7097"/>
    <w:rsid w:val="00CD0989"/>
    <w:rsid w:val="00CE7EB4"/>
    <w:rsid w:val="00D25269"/>
    <w:rsid w:val="00D254BB"/>
    <w:rsid w:val="00D56DD7"/>
    <w:rsid w:val="00D763C9"/>
    <w:rsid w:val="00D81E2B"/>
    <w:rsid w:val="00D85081"/>
    <w:rsid w:val="00DC07D2"/>
    <w:rsid w:val="00DD04B9"/>
    <w:rsid w:val="00DD57C1"/>
    <w:rsid w:val="00DE4AEC"/>
    <w:rsid w:val="00E334F9"/>
    <w:rsid w:val="00E34902"/>
    <w:rsid w:val="00E46249"/>
    <w:rsid w:val="00E62E4D"/>
    <w:rsid w:val="00E91B2B"/>
    <w:rsid w:val="00EA40A2"/>
    <w:rsid w:val="00EA733E"/>
    <w:rsid w:val="00EB12FE"/>
    <w:rsid w:val="00EB3A71"/>
    <w:rsid w:val="00EC0A17"/>
    <w:rsid w:val="00EC547C"/>
    <w:rsid w:val="00ED2B2F"/>
    <w:rsid w:val="00EF3C5C"/>
    <w:rsid w:val="00F21BD4"/>
    <w:rsid w:val="00F36757"/>
    <w:rsid w:val="00F46BE5"/>
    <w:rsid w:val="00F95B6B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02947581"/>
  <w15:chartTrackingRefBased/>
  <w15:docId w15:val="{2C1E011D-AB0B-4C58-9F56-307448A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929B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EBA"/>
    <w:pPr>
      <w:ind w:left="720"/>
      <w:contextualSpacing/>
    </w:pPr>
  </w:style>
  <w:style w:type="character" w:customStyle="1" w:styleId="Heading1Char">
    <w:name w:val="Heading 1 Char"/>
    <w:link w:val="Heading1"/>
    <w:rsid w:val="00862EBA"/>
    <w:rPr>
      <w:rFonts w:ascii="Arial" w:hAnsi="Arial"/>
      <w:sz w:val="32"/>
    </w:rPr>
  </w:style>
  <w:style w:type="character" w:customStyle="1" w:styleId="HeaderChar">
    <w:name w:val="Header Char"/>
    <w:link w:val="Header"/>
    <w:rsid w:val="00862EBA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862EB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840F6-A7B6-4DB1-94BE-2D1340AB19F4}"/>
</file>

<file path=customXml/itemProps2.xml><?xml version="1.0" encoding="utf-8"?>
<ds:datastoreItem xmlns:ds="http://schemas.openxmlformats.org/officeDocument/2006/customXml" ds:itemID="{AD3C46F6-104D-4C0E-90E6-AE1D7E5964BB}"/>
</file>

<file path=customXml/itemProps3.xml><?xml version="1.0" encoding="utf-8"?>
<ds:datastoreItem xmlns:ds="http://schemas.openxmlformats.org/officeDocument/2006/customXml" ds:itemID="{5B878A49-9D18-49E9-9FC9-759E75436DD1}"/>
</file>

<file path=customXml/itemProps4.xml><?xml version="1.0" encoding="utf-8"?>
<ds:datastoreItem xmlns:ds="http://schemas.openxmlformats.org/officeDocument/2006/customXml" ds:itemID="{3DFCE8B4-9E38-4520-B6E9-AFD853ED7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Aplication form for waiting for publication status</vt:lpstr>
    </vt:vector>
  </TitlesOfParts>
  <Company>E.M.U.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Aplication form for waiting for publication status</dc:title>
  <dc:subject/>
  <dc:creator>IGSR; Erfan A. Shams; Sonuc Zorlu</dc:creator>
  <cp:keywords/>
  <cp:lastModifiedBy>Kutlay Halkseven</cp:lastModifiedBy>
  <cp:revision>33</cp:revision>
  <cp:lastPrinted>2001-11-21T09:54:00Z</cp:lastPrinted>
  <dcterms:created xsi:type="dcterms:W3CDTF">2020-10-30T14:04:00Z</dcterms:created>
  <dcterms:modified xsi:type="dcterms:W3CDTF">2023-03-09T10:06:00Z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